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30" w:rsidRDefault="0021353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АДМИНИСТРАЦИЯ ФИЛОШЕНСКОГО СЕЛЬСОВЕТА</w:t>
      </w:r>
    </w:p>
    <w:p w:rsidR="00213530" w:rsidRDefault="0021353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 НОВОСИБИРСКОЙ ОБЛАСТИ</w:t>
      </w:r>
    </w:p>
    <w:p w:rsidR="00213530" w:rsidRDefault="0021353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Pr="00213530" w:rsidRDefault="0021353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</w:p>
    <w:p w:rsidR="002A0293" w:rsidRPr="00213530" w:rsidRDefault="0021353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19.06.2017                             с.Филошенка       </w:t>
      </w:r>
      <w:r w:rsidR="002A0293"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№ 27</w:t>
      </w:r>
      <w:r w:rsidR="006661DD">
        <w:rPr>
          <w:rFonts w:ascii="Times New Roman" w:hAnsi="Times New Roman" w:cs="Times New Roman"/>
          <w:sz w:val="28"/>
          <w:szCs w:val="28"/>
          <w:lang w:eastAsia="ru-RU"/>
        </w:rPr>
        <w:t>/1</w:t>
      </w:r>
      <w:r w:rsidR="002A0293"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A0293"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9E1002" w:rsidRPr="00213530" w:rsidRDefault="009E1002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C60" w:rsidRPr="00213530" w:rsidRDefault="005E5C60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создании постоянно действующей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комиссии по оценке </w:t>
      </w:r>
      <w:proofErr w:type="gramStart"/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технического</w:t>
      </w:r>
      <w:proofErr w:type="gramEnd"/>
    </w:p>
    <w:p w:rsidR="005E5C60" w:rsidRPr="00213530" w:rsidRDefault="005E5C60" w:rsidP="00213530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состояния автомобильных дорог</w:t>
      </w:r>
      <w:r w:rsid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местного значения на территории Филошенского сельсовета Венгеровского района Новосибирской области</w:t>
      </w:r>
    </w:p>
    <w:p w:rsidR="002A0293" w:rsidRPr="00213530" w:rsidRDefault="002A0293" w:rsidP="0021353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C60" w:rsidRPr="00213530" w:rsidRDefault="005E5C6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В соответств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 xml:space="preserve">ии с федеральными законами от 06.10.2003г № 131-ФЗ 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 </w:t>
      </w:r>
      <w:hyperlink r:id="rId5" w:tooltip="Органы местного самоуправления" w:history="1">
        <w:r w:rsidRPr="00213530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местного самоуправления</w:t>
        </w:r>
      </w:hyperlink>
      <w:r w:rsidRPr="00213530">
        <w:rPr>
          <w:rFonts w:ascii="Times New Roman" w:hAnsi="Times New Roman" w:cs="Times New Roman"/>
          <w:sz w:val="28"/>
          <w:szCs w:val="28"/>
          <w:lang w:eastAsia="ru-RU"/>
        </w:rPr>
        <w:t> в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Федерации», от 08.11.2007 № 257-ФЗ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«Об автомобильных дорогах и о дорожной деятельности в Российской Федерации», приказом Минт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>ранса Российской Федерации от 27.08.2009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№ 150 «О порядке проведения оценки технического состояния автомобильных дорог»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ПОСТАНОВЛЯЮ:</w:t>
      </w:r>
    </w:p>
    <w:p w:rsidR="005E5C60" w:rsidRPr="00213530" w:rsidRDefault="005E5C6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состав постоянно действующей комиссии по оценке технического состояния автомобильных дорог общего пользования местного значения 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>Филошенского сельсовета Венгеровского района Новосибирской области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C60" w:rsidRDefault="005E5C6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2. Утвердить Положение о постоянно действующей комиссии по оценке технического состояния автомобильных дорог общего пользования местного значения </w:t>
      </w:r>
      <w:r w:rsidR="00213530">
        <w:rPr>
          <w:rFonts w:ascii="Times New Roman" w:hAnsi="Times New Roman" w:cs="Times New Roman"/>
          <w:sz w:val="28"/>
          <w:szCs w:val="28"/>
          <w:lang w:eastAsia="ru-RU"/>
        </w:rPr>
        <w:t>Филошенского сельсовета Венгеровского района Новосибирской области.</w:t>
      </w: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D4DA0">
        <w:rPr>
          <w:rFonts w:ascii="Times New Roman" w:hAnsi="Times New Roman" w:cs="Times New Roman"/>
          <w:sz w:val="28"/>
          <w:szCs w:val="28"/>
          <w:lang w:eastAsia="ru-RU"/>
        </w:rPr>
        <w:t>Настоящее постановление опубликовать  в газете «Вестник Филошенского сельсовета Венгеровского района Новосибирской области» и разместить на официальном сайте администрации в сети Интернет.</w:t>
      </w:r>
    </w:p>
    <w:p w:rsidR="009D4DA0" w:rsidRDefault="009D4DA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9D4D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Филошенского сельсовета</w:t>
      </w:r>
    </w:p>
    <w:p w:rsidR="009D4DA0" w:rsidRDefault="009D4DA0" w:rsidP="009D4D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Венгеровского района </w:t>
      </w:r>
    </w:p>
    <w:p w:rsidR="009D4DA0" w:rsidRDefault="009D4DA0" w:rsidP="009D4D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А.А.Абтрахимов</w:t>
      </w: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3530" w:rsidRPr="00213530" w:rsidRDefault="00213530" w:rsidP="002135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C60" w:rsidRPr="00213530" w:rsidRDefault="005E5C6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Филошенского сельсовета 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</w:t>
      </w:r>
    </w:p>
    <w:p w:rsidR="005E5C60" w:rsidRPr="0021353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t>ской области</w:t>
      </w:r>
      <w:r w:rsidR="0030433B">
        <w:rPr>
          <w:rFonts w:ascii="Times New Roman" w:hAnsi="Times New Roman" w:cs="Times New Roman"/>
          <w:sz w:val="28"/>
          <w:szCs w:val="28"/>
          <w:lang w:eastAsia="ru-RU"/>
        </w:rPr>
        <w:br/>
        <w:t>от 19.06.2017  № 27/1</w:t>
      </w:r>
    </w:p>
    <w:p w:rsidR="004F214D" w:rsidRDefault="004F214D" w:rsidP="009D4D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F214D" w:rsidRDefault="004F214D" w:rsidP="009D4D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5C60" w:rsidRPr="00213530" w:rsidRDefault="005E5C60" w:rsidP="009D4D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СОСТАВ</w:t>
      </w:r>
    </w:p>
    <w:p w:rsidR="005E5C60" w:rsidRPr="00213530" w:rsidRDefault="005E5C60" w:rsidP="009D4D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постоянно действующей комиссии по оценке </w:t>
      </w:r>
      <w:proofErr w:type="gramStart"/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технического</w:t>
      </w:r>
      <w:proofErr w:type="gramEnd"/>
    </w:p>
    <w:p w:rsidR="005E5C60" w:rsidRDefault="005E5C60" w:rsidP="009D4D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состояния автомобильных дорог общего пользования местного значения</w:t>
      </w:r>
      <w:r w:rsidR="009D4D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Филошенского сельсовета</w:t>
      </w:r>
    </w:p>
    <w:p w:rsidR="00D50E0B" w:rsidRDefault="00D50E0B" w:rsidP="009D4D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0E0B" w:rsidRDefault="00D50E0B" w:rsidP="009D4DA0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D50E0B" w:rsidRPr="00D50E0B" w:rsidRDefault="00D50E0B" w:rsidP="00D50E0B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50E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Абтрахимов А.А.-      председатель</w:t>
      </w:r>
    </w:p>
    <w:p w:rsidR="00D50E0B" w:rsidRPr="00D50E0B" w:rsidRDefault="00D50E0B" w:rsidP="00D50E0B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50E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Самкова В.Г. – секретарь</w:t>
      </w:r>
    </w:p>
    <w:p w:rsidR="00D50E0B" w:rsidRDefault="00D50E0B" w:rsidP="00D50E0B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D50E0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Члены комиссии:</w:t>
      </w:r>
      <w:r w:rsidR="00381F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1F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Плетенкин</w:t>
      </w:r>
      <w:proofErr w:type="spellEnd"/>
      <w:r w:rsidR="00381F6F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Василий Васильевич  (по согласованию)</w:t>
      </w:r>
    </w:p>
    <w:p w:rsidR="00381F6F" w:rsidRPr="00D50E0B" w:rsidRDefault="00381F6F" w:rsidP="00D50E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Носенко Алексей Викторович (по согласованию)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5143"/>
      </w:tblGrid>
      <w:tr w:rsidR="005E5C60" w:rsidRPr="00213530" w:rsidTr="005E5C60">
        <w:tc>
          <w:tcPr>
            <w:tcW w:w="44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C60" w:rsidRPr="00213530" w:rsidTr="005E5C60">
        <w:tc>
          <w:tcPr>
            <w:tcW w:w="44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C60" w:rsidRPr="00213530" w:rsidTr="005E5C60">
        <w:tc>
          <w:tcPr>
            <w:tcW w:w="44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5C60" w:rsidRPr="00213530" w:rsidTr="005E5C60">
        <w:tc>
          <w:tcPr>
            <w:tcW w:w="4428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4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5C60" w:rsidRPr="00213530" w:rsidRDefault="005E5C6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5C60" w:rsidRPr="00213530" w:rsidRDefault="005E5C6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УТВЕРЖДЕНО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Филошенского сельсовета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Венгеровского района</w:t>
      </w:r>
    </w:p>
    <w:p w:rsidR="009D4DA0" w:rsidRDefault="009D4DA0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5E5C60" w:rsidRPr="00213530" w:rsidRDefault="0030433B" w:rsidP="009D4DA0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19.06.2017 № 27/1</w:t>
      </w:r>
      <w:r w:rsidR="002A0293" w:rsidRPr="00213530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5E5C60"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9D4DA0" w:rsidRDefault="009D4DA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9D4DA0" w:rsidRDefault="009D4DA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5C60" w:rsidRPr="00213530" w:rsidRDefault="005E5C60" w:rsidP="009D4D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5E5C60" w:rsidRPr="00213530" w:rsidRDefault="005E5C60" w:rsidP="009D4DA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  <w:r w:rsidR="009D4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DA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Филошенского сельсовета Венгеровского района Новосибирской области</w:t>
      </w:r>
    </w:p>
    <w:p w:rsidR="005E5C60" w:rsidRPr="00213530" w:rsidRDefault="005E5C60" w:rsidP="009D4DA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5E5C60" w:rsidRPr="00213530" w:rsidRDefault="005E5C60" w:rsidP="009D4D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1.1. Комиссия по оценке технического состояния автомобильных дорог общего пользования местного значения </w:t>
      </w:r>
      <w:r w:rsidR="009D4DA0">
        <w:rPr>
          <w:rFonts w:ascii="Times New Roman" w:hAnsi="Times New Roman" w:cs="Times New Roman"/>
          <w:sz w:val="28"/>
          <w:szCs w:val="28"/>
          <w:lang w:eastAsia="ru-RU"/>
        </w:rPr>
        <w:t>Филошенского сельсовета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, находящихся в собственности Администрации (далее - Комиссия) является </w:t>
      </w:r>
      <w:hyperlink r:id="rId6" w:tooltip="Колл" w:history="1">
        <w:r w:rsidRPr="009D4DA0">
          <w:rPr>
            <w:rFonts w:ascii="Times New Roman" w:hAnsi="Times New Roman" w:cs="Times New Roman"/>
            <w:sz w:val="28"/>
            <w:szCs w:val="28"/>
            <w:lang w:eastAsia="ru-RU"/>
          </w:rPr>
          <w:t>коллегиальным</w:t>
        </w:r>
      </w:hyperlink>
      <w:r w:rsidRPr="009D4DA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органом Администрации </w:t>
      </w:r>
      <w:r w:rsidR="009D4DA0">
        <w:rPr>
          <w:rFonts w:ascii="Times New Roman" w:hAnsi="Times New Roman" w:cs="Times New Roman"/>
          <w:sz w:val="28"/>
          <w:szCs w:val="28"/>
          <w:lang w:eastAsia="ru-RU"/>
        </w:rPr>
        <w:t>Филошенского сельсовета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, осуществляющим диагностику автомобильных дорог общего пользования местного значения сельского поселения (далее – автомобильные дороги).</w:t>
      </w:r>
    </w:p>
    <w:p w:rsidR="005E5C60" w:rsidRPr="00213530" w:rsidRDefault="005E5C60" w:rsidP="009D4DA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1.2. В своей деятельности Комиссия руководствуется </w:t>
      </w:r>
      <w:hyperlink r:id="rId7" w:tooltip="Конституция Российской Федерации" w:history="1">
        <w:r w:rsidRPr="00D50E0B">
          <w:rPr>
            <w:rFonts w:ascii="Times New Roman" w:hAnsi="Times New Roman" w:cs="Times New Roman"/>
            <w:sz w:val="28"/>
            <w:szCs w:val="28"/>
            <w:lang w:eastAsia="ru-RU"/>
          </w:rPr>
          <w:t>Конституцией Российской Федерации</w:t>
        </w:r>
      </w:hyperlink>
      <w:r w:rsidRPr="00D50E0B">
        <w:rPr>
          <w:rFonts w:ascii="Times New Roman" w:hAnsi="Times New Roman" w:cs="Times New Roman"/>
          <w:sz w:val="28"/>
          <w:szCs w:val="28"/>
          <w:lang w:eastAsia="ru-RU"/>
        </w:rPr>
        <w:t xml:space="preserve">, Федеральным законом </w:t>
      </w:r>
      <w:r w:rsidR="00D50E0B">
        <w:rPr>
          <w:rFonts w:ascii="Times New Roman" w:hAnsi="Times New Roman" w:cs="Times New Roman"/>
          <w:sz w:val="28"/>
          <w:szCs w:val="28"/>
          <w:lang w:eastAsia="ru-RU"/>
        </w:rPr>
        <w:t>от 10.12.1995г. №196-ФЗ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br/>
        <w:t>"О безопасности дорожного движения", приказом Минт</w:t>
      </w:r>
      <w:r w:rsidR="001805A6">
        <w:rPr>
          <w:rFonts w:ascii="Times New Roman" w:hAnsi="Times New Roman" w:cs="Times New Roman"/>
          <w:sz w:val="28"/>
          <w:szCs w:val="28"/>
          <w:lang w:eastAsia="ru-RU"/>
        </w:rPr>
        <w:t>ранса Российской Федерации от 27.08.2009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г. № 150 «О порядке проведения оценки технического состояния автомобильных дорог», нормативно-</w:t>
      </w:r>
      <w:r w:rsidR="002A0293" w:rsidRPr="00213530">
        <w:rPr>
          <w:rFonts w:ascii="Times New Roman" w:hAnsi="Times New Roman" w:cs="Times New Roman"/>
          <w:sz w:val="28"/>
          <w:szCs w:val="28"/>
          <w:lang w:eastAsia="ru-RU"/>
        </w:rPr>
        <w:t>правовыми актами</w:t>
      </w:r>
      <w:r w:rsidR="001805A6">
        <w:rPr>
          <w:rFonts w:ascii="Times New Roman" w:hAnsi="Times New Roman" w:cs="Times New Roman"/>
          <w:sz w:val="28"/>
          <w:szCs w:val="28"/>
          <w:lang w:eastAsia="ru-RU"/>
        </w:rPr>
        <w:t xml:space="preserve"> Филошенского сельсовета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, а также настоящим Положением.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1.3. Состав Комиссии утверждается по</w:t>
      </w:r>
      <w:r w:rsidR="001805A6">
        <w:rPr>
          <w:rFonts w:ascii="Times New Roman" w:hAnsi="Times New Roman" w:cs="Times New Roman"/>
          <w:sz w:val="28"/>
          <w:szCs w:val="28"/>
          <w:lang w:eastAsia="ru-RU"/>
        </w:rPr>
        <w:t>становлением Главы Филошенского сельсовета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E5C60" w:rsidRPr="00213530" w:rsidRDefault="005E5C60" w:rsidP="001805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Основные функции Комиссии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снижению уровня аварийности, улучшению </w:t>
      </w:r>
      <w:hyperlink r:id="rId8" w:tooltip="Организация и регуляция дорожного движения" w:history="1">
        <w:r w:rsidRPr="001805A6">
          <w:rPr>
            <w:rFonts w:ascii="Times New Roman" w:hAnsi="Times New Roman" w:cs="Times New Roman"/>
            <w:sz w:val="28"/>
            <w:szCs w:val="28"/>
            <w:lang w:eastAsia="ru-RU"/>
          </w:rPr>
          <w:t>организации дорожного движения</w:t>
        </w:r>
      </w:hyperlink>
      <w:r w:rsidRPr="001805A6">
        <w:rPr>
          <w:rFonts w:ascii="Times New Roman" w:hAnsi="Times New Roman" w:cs="Times New Roman"/>
          <w:sz w:val="28"/>
          <w:szCs w:val="28"/>
          <w:lang w:eastAsia="ru-RU"/>
        </w:rPr>
        <w:t>. Данная оценка учитывается при планировании работ по </w:t>
      </w:r>
      <w:hyperlink r:id="rId9" w:tooltip="Капитальный ремонт" w:history="1">
        <w:r w:rsidRPr="001805A6">
          <w:rPr>
            <w:rFonts w:ascii="Times New Roman" w:hAnsi="Times New Roman" w:cs="Times New Roman"/>
            <w:sz w:val="28"/>
            <w:szCs w:val="28"/>
            <w:lang w:eastAsia="ru-RU"/>
          </w:rPr>
          <w:t>капитальному ремонту</w:t>
        </w:r>
      </w:hyperlink>
      <w:r w:rsidRPr="00213530">
        <w:rPr>
          <w:rFonts w:ascii="Times New Roman" w:hAnsi="Times New Roman" w:cs="Times New Roman"/>
          <w:sz w:val="28"/>
          <w:szCs w:val="28"/>
          <w:lang w:eastAsia="ru-RU"/>
        </w:rPr>
        <w:t>, ремонту и содержанию автомобильных дорог.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2.2. При подготовке к диагностике Комиссия изучает имеющиеся сведения об автомобильных дорогах:</w:t>
      </w:r>
    </w:p>
    <w:p w:rsidR="005E5C60" w:rsidRPr="00213530" w:rsidRDefault="005E5C60" w:rsidP="001805A6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- технические паспорта автомобильных дорог;</w:t>
      </w:r>
    </w:p>
    <w:p w:rsidR="005E5C60" w:rsidRPr="00213530" w:rsidRDefault="005E5C60" w:rsidP="001805A6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схемы дислокации дорожных знаков;</w:t>
      </w:r>
    </w:p>
    <w:p w:rsidR="005E5C60" w:rsidRPr="00213530" w:rsidRDefault="005E5C60" w:rsidP="001805A6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- статистика аварийности;</w:t>
      </w:r>
    </w:p>
    <w:p w:rsidR="005E5C60" w:rsidRPr="00213530" w:rsidRDefault="005E5C60" w:rsidP="001805A6">
      <w:pPr>
        <w:pStyle w:val="a5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- предыдущие акты оценки технического состояния автомобильных дорог.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2.3. В процессе диагностики технического состояния автомобильных дорог Комиссия определяет: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- параметры и характеристики автомобильных дорог, определяющие степень соответствия нормативным требованиям постоянных параметров и </w:t>
      </w:r>
      <w:proofErr w:type="gramStart"/>
      <w:r w:rsidRPr="00213530">
        <w:rPr>
          <w:rFonts w:ascii="Times New Roman" w:hAnsi="Times New Roman" w:cs="Times New Roman"/>
          <w:sz w:val="28"/>
          <w:szCs w:val="28"/>
          <w:lang w:eastAsia="ru-RU"/>
        </w:rPr>
        <w:t>характеристик</w:t>
      </w:r>
      <w:proofErr w:type="gramEnd"/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 (технический уровень автомобильных дорог);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- параметры и характеристики автомобильных дорог, определяющие степень соответствия нормативным требованиям переменных параметров и </w:t>
      </w:r>
      <w:proofErr w:type="gramStart"/>
      <w:r w:rsidRPr="00213530">
        <w:rPr>
          <w:rFonts w:ascii="Times New Roman" w:hAnsi="Times New Roman" w:cs="Times New Roman"/>
          <w:sz w:val="28"/>
          <w:szCs w:val="28"/>
          <w:lang w:eastAsia="ru-RU"/>
        </w:rPr>
        <w:t>характеристик</w:t>
      </w:r>
      <w:proofErr w:type="gramEnd"/>
      <w:r w:rsidRPr="00213530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2.4. Комиссия проводит следующие виды диагностики автомобильных дорог: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2.5. По результатам проведения диагностики автомобильных дорог составляется </w:t>
      </w:r>
      <w:hyperlink r:id="rId10" w:tooltip="Акт оценки" w:history="1">
        <w:r w:rsidRPr="001805A6">
          <w:rPr>
            <w:rFonts w:ascii="Times New Roman" w:hAnsi="Times New Roman" w:cs="Times New Roman"/>
            <w:sz w:val="28"/>
            <w:szCs w:val="28"/>
            <w:lang w:eastAsia="ru-RU"/>
          </w:rPr>
          <w:t>акт оценки</w:t>
        </w:r>
      </w:hyperlink>
      <w:r w:rsidRPr="00213530">
        <w:rPr>
          <w:rFonts w:ascii="Times New Roman" w:hAnsi="Times New Roman" w:cs="Times New Roman"/>
          <w:sz w:val="28"/>
          <w:szCs w:val="28"/>
          <w:lang w:eastAsia="ru-RU"/>
        </w:rPr>
        <w:t> технического состояния автомобильной дороги</w:t>
      </w:r>
      <w:r w:rsidRPr="00213530">
        <w:rPr>
          <w:rFonts w:ascii="Times New Roman" w:hAnsi="Times New Roman" w:cs="Times New Roman"/>
          <w:sz w:val="28"/>
          <w:szCs w:val="28"/>
          <w:lang w:eastAsia="ru-RU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5E5C60" w:rsidRPr="00213530" w:rsidRDefault="005E5C60" w:rsidP="001805A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Полномочия Комиссии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5E5C60" w:rsidRPr="00213530" w:rsidRDefault="005E5C60" w:rsidP="001805A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353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5E5C60" w:rsidRPr="00213530" w:rsidRDefault="005E5C60" w:rsidP="001805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Права комиссии</w:t>
      </w:r>
    </w:p>
    <w:p w:rsidR="005E5C60" w:rsidRPr="00213530" w:rsidRDefault="005E5C60" w:rsidP="001805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4.1. Комиссия имеет право: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5E5C60" w:rsidRPr="00213530" w:rsidRDefault="005E5C60" w:rsidP="001805A6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Организация работы комиссии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5E5C60" w:rsidRPr="00213530" w:rsidRDefault="005E5C60" w:rsidP="001805A6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5.4. Оформле</w:t>
      </w:r>
      <w:r w:rsidR="002A0293"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ние Акта осуществляется в </w:t>
      </w:r>
      <w:proofErr w:type="gramStart"/>
      <w:r w:rsidR="002A0293"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срок</w:t>
      </w:r>
      <w:proofErr w:type="gramEnd"/>
      <w:r w:rsidR="002A0293"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не превышающий </w:t>
      </w: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трех дней с</w:t>
      </w:r>
      <w:r w:rsidR="002A0293"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 дня</w:t>
      </w:r>
      <w:r w:rsidRPr="002135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окончания диагностики.</w:t>
      </w:r>
    </w:p>
    <w:p w:rsidR="005E5C6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805A6" w:rsidRPr="00213530" w:rsidRDefault="001805A6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W w:w="0" w:type="auto"/>
        <w:tblInd w:w="251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73"/>
      </w:tblGrid>
      <w:tr w:rsidR="005E5C60" w:rsidRPr="00213530" w:rsidTr="002A0293">
        <w:trPr>
          <w:trHeight w:val="2260"/>
        </w:trPr>
        <w:tc>
          <w:tcPr>
            <w:tcW w:w="6473" w:type="dxa"/>
            <w:tcBorders>
              <w:top w:val="single" w:sz="2" w:space="0" w:color="E7E7E7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5E5C60" w:rsidRPr="00213530" w:rsidRDefault="005E5C60" w:rsidP="0021353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1353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Положению о постоянно действующей комиссии по оценке технического состояния автомобильных дорог общего пользования местного значения </w:t>
            </w:r>
            <w:r w:rsidR="005152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Филошенского сельсовета</w:t>
            </w:r>
          </w:p>
        </w:tc>
      </w:tr>
    </w:tbl>
    <w:p w:rsidR="005E5C60" w:rsidRPr="00213530" w:rsidRDefault="005E5C60" w:rsidP="005152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АКТ</w:t>
      </w:r>
    </w:p>
    <w:p w:rsidR="005E5C60" w:rsidRPr="00213530" w:rsidRDefault="005E5C60" w:rsidP="005152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оценки технического состояния автомобильной дороги</w:t>
      </w:r>
    </w:p>
    <w:p w:rsidR="005E5C60" w:rsidRPr="00213530" w:rsidRDefault="005E5C60" w:rsidP="005152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общего пользования местного значения</w:t>
      </w:r>
    </w:p>
    <w:p w:rsidR="005E5C60" w:rsidRPr="00213530" w:rsidRDefault="005E5C60" w:rsidP="005152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сельского поселения</w:t>
      </w:r>
    </w:p>
    <w:p w:rsidR="005E5C60" w:rsidRDefault="005E5C60" w:rsidP="0021353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2A0293" w:rsidRPr="0021353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с._______________                                                                                                                                           </w:t>
      </w:r>
      <w:r w:rsidRPr="0021353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«____» ____________ 20___ г.</w:t>
      </w:r>
    </w:p>
    <w:p w:rsidR="00515244" w:rsidRPr="00213530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5C60" w:rsidRPr="00213530" w:rsidRDefault="005E5C60" w:rsidP="0051524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сельского поселения, утвержденная постановлением Главы Администрации сельского поселения </w:t>
      </w:r>
      <w:r w:rsidR="002A0293"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  </w:t>
      </w: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от ____________ 20___ № ____</w:t>
      </w:r>
    </w:p>
    <w:p w:rsidR="00515244" w:rsidRDefault="00515244" w:rsidP="00213530">
      <w:pPr>
        <w:pStyle w:val="a5"/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 составе: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председателя комиссии -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_____________________________________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секретаря комиссии -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членов комиссии -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Рассмотрев представленную документацию: 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проведя визуальное и инструментальное обследование автомобильной дороги 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(указать наименование объекта и его функциональное назначение)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адресу 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</w:t>
      </w: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протяженность ___________________________ </w:t>
      </w:r>
      <w:proofErr w:type="gramStart"/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км</w:t>
      </w:r>
      <w:proofErr w:type="gramEnd"/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515244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</w:pP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eastAsia="ru-RU"/>
        </w:rPr>
        <w:t>Комиссия установила следующее:</w:t>
      </w:r>
    </w:p>
    <w:p w:rsidR="005E5C60" w:rsidRPr="00213530" w:rsidRDefault="005E5C60" w:rsidP="0051524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15244" w:rsidRPr="00213530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5C60" w:rsidRPr="00213530" w:rsidRDefault="005E5C60" w:rsidP="0051524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15244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5E5C60" w:rsidRPr="00213530" w:rsidRDefault="005E5C60" w:rsidP="00515244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</w:t>
      </w:r>
    </w:p>
    <w:p w:rsidR="00515244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Заключение: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2. Предложения по устранению недостатков, 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сроки их проведения, конкретные </w:t>
      </w: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исполнители:___________________________________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</w:t>
      </w:r>
    </w:p>
    <w:p w:rsidR="005E5C60" w:rsidRPr="00213530" w:rsidRDefault="005E5C60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1524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___________________________</w:t>
      </w:r>
    </w:p>
    <w:p w:rsidR="00515244" w:rsidRDefault="00515244" w:rsidP="00213530">
      <w:pPr>
        <w:pStyle w:val="a5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E5C60" w:rsidRPr="00515244" w:rsidRDefault="005E5C60" w:rsidP="00213530">
      <w:pPr>
        <w:pStyle w:val="a5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13530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Председатель комиссии</w:t>
      </w:r>
      <w:r w:rsidRPr="0021353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5152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____________________</w:t>
      </w:r>
      <w:r w:rsidRPr="00515244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  <w:r w:rsidRPr="00515244">
        <w:rPr>
          <w:rFonts w:ascii="Times New Roman" w:hAnsi="Times New Roman" w:cs="Times New Roman"/>
          <w:bCs/>
          <w:sz w:val="28"/>
          <w:szCs w:val="28"/>
          <w:u w:val="single"/>
          <w:bdr w:val="none" w:sz="0" w:space="0" w:color="auto" w:frame="1"/>
          <w:lang w:eastAsia="ru-RU"/>
        </w:rPr>
        <w:t>/</w:t>
      </w:r>
      <w:r w:rsidRPr="0051524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 </w:t>
      </w:r>
      <w:r w:rsidR="00515244" w:rsidRPr="00515244">
        <w:rPr>
          <w:rFonts w:ascii="Times New Roman" w:hAnsi="Times New Roman" w:cs="Times New Roman"/>
          <w:bCs/>
          <w:sz w:val="28"/>
          <w:szCs w:val="28"/>
          <w:u w:val="single"/>
          <w:lang w:eastAsia="ru-RU"/>
        </w:rPr>
        <w:t>________________</w:t>
      </w:r>
      <w:r w:rsidRPr="00515244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/</w:t>
      </w:r>
    </w:p>
    <w:p w:rsidR="005E5C60" w:rsidRPr="00515244" w:rsidRDefault="00515244" w:rsidP="00213530">
      <w:pPr>
        <w:pStyle w:val="a5"/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  <w:t xml:space="preserve">           </w:t>
      </w:r>
      <w:r w:rsidR="005E5C60" w:rsidRPr="00515244">
        <w:rPr>
          <w:rFonts w:ascii="Times New Roman" w:hAnsi="Times New Roman" w:cs="Times New Roman"/>
          <w:bCs/>
          <w:sz w:val="18"/>
          <w:szCs w:val="18"/>
          <w:bdr w:val="none" w:sz="0" w:space="0" w:color="auto" w:frame="1"/>
          <w:shd w:val="clear" w:color="auto" w:fill="FFFFFF"/>
          <w:lang w:eastAsia="ru-RU"/>
        </w:rPr>
        <w:t>(подпись) (Ф. И.О.)</w:t>
      </w:r>
    </w:p>
    <w:p w:rsidR="00513880" w:rsidRPr="00515244" w:rsidRDefault="00513880" w:rsidP="00213530">
      <w:pPr>
        <w:pStyle w:val="a5"/>
        <w:rPr>
          <w:rFonts w:ascii="Times New Roman" w:hAnsi="Times New Roman" w:cs="Times New Roman"/>
          <w:sz w:val="18"/>
          <w:szCs w:val="18"/>
        </w:rPr>
      </w:pPr>
    </w:p>
    <w:sectPr w:rsidR="00513880" w:rsidRPr="00515244" w:rsidSect="00513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C60"/>
    <w:rsid w:val="000B757B"/>
    <w:rsid w:val="001805A6"/>
    <w:rsid w:val="00213530"/>
    <w:rsid w:val="002A0293"/>
    <w:rsid w:val="002B2BDA"/>
    <w:rsid w:val="0030433B"/>
    <w:rsid w:val="00381F6F"/>
    <w:rsid w:val="003F4CDA"/>
    <w:rsid w:val="004F214D"/>
    <w:rsid w:val="00513880"/>
    <w:rsid w:val="00515244"/>
    <w:rsid w:val="005E5C60"/>
    <w:rsid w:val="006661DD"/>
    <w:rsid w:val="00683029"/>
    <w:rsid w:val="007432A6"/>
    <w:rsid w:val="00750D11"/>
    <w:rsid w:val="007F73AA"/>
    <w:rsid w:val="009D4DA0"/>
    <w:rsid w:val="009E1002"/>
    <w:rsid w:val="00A65DA8"/>
    <w:rsid w:val="00C243B3"/>
    <w:rsid w:val="00C822BF"/>
    <w:rsid w:val="00D5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5C60"/>
    <w:rPr>
      <w:color w:val="0000FF"/>
      <w:u w:val="single"/>
    </w:rPr>
  </w:style>
  <w:style w:type="character" w:customStyle="1" w:styleId="apple-converted-space">
    <w:name w:val="apple-converted-space"/>
    <w:basedOn w:val="a0"/>
    <w:rsid w:val="005E5C60"/>
  </w:style>
  <w:style w:type="paragraph" w:styleId="a5">
    <w:name w:val="No Spacing"/>
    <w:uiPriority w:val="1"/>
    <w:qFormat/>
    <w:rsid w:val="002135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364">
          <w:marLeft w:val="210"/>
          <w:marRight w:val="0"/>
          <w:marTop w:val="11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2024">
          <w:marLeft w:val="1577"/>
          <w:marRight w:val="0"/>
          <w:marTop w:val="11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rganizatciya_i_regulyatciya_dorozhnogo_dvizheni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kol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akt_otcen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kapitalmznij_remo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E56E9-EECB-48D6-8794-C86DE723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Admin</cp:lastModifiedBy>
  <cp:revision>15</cp:revision>
  <cp:lastPrinted>2017-07-06T04:40:00Z</cp:lastPrinted>
  <dcterms:created xsi:type="dcterms:W3CDTF">2017-06-05T04:58:00Z</dcterms:created>
  <dcterms:modified xsi:type="dcterms:W3CDTF">2017-07-06T04:45:00Z</dcterms:modified>
</cp:coreProperties>
</file>