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C" w:rsidRDefault="0059787C" w:rsidP="007E5F5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ФИЛОШЕНСКОГО СЕЛЬСОВЕТА ВЕНГЕРОВСКОГО  РАЙОНА НОВОСИБИРСКОЙ ОБЛАСТИ</w:t>
      </w: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(пятого созыва)  </w:t>
      </w:r>
    </w:p>
    <w:p w:rsidR="00914E42" w:rsidRDefault="00914E42" w:rsidP="00914E42">
      <w:pPr>
        <w:pStyle w:val="10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914E42" w:rsidRDefault="00914E42" w:rsidP="00914E42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4E42" w:rsidRDefault="00914E42" w:rsidP="00914E42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(двадцать четвертая сессия)</w:t>
      </w: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914E42" w:rsidRDefault="00914E42" w:rsidP="00914E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03.10.2017г.                                         с. Филошенка                                       № 18</w:t>
      </w:r>
    </w:p>
    <w:p w:rsidR="00914E42" w:rsidRDefault="00914E42" w:rsidP="00914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старостах Филошенского сельсовета</w:t>
      </w: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 организации местного самоуправления в Российской Федерации», законом Новосибирской области от 28.12.2016 № 132-ОЗ «О старостах сельских населенных пунктов в Новосибирской области» Совет депутатов РЕШИЛ: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Положение о старостах Филошенского сельсовета Венгеровского района Новосибирской области.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2.Опубликовать настоящее решение в газете «Вестник Филошенского сельсовета Венгеровского района Новосибирской области» и разместить на официальном сайте администрации в сети Интернет.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Филошенского сельсовета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А.А.Абтрахимов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Филошенского сельсовета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914E42" w:rsidRDefault="00914E42" w:rsidP="0091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А.А.Абтрахимов</w:t>
      </w:r>
    </w:p>
    <w:p w:rsidR="0059787C" w:rsidRDefault="0059787C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Default="0059787C" w:rsidP="003052F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5761E" w:rsidRDefault="0025761E" w:rsidP="0054152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4152B" w:rsidRPr="0054152B" w:rsidRDefault="0054152B" w:rsidP="0054152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5761E" w:rsidRDefault="0025761E" w:rsidP="0025761E"/>
    <w:p w:rsidR="00914E42" w:rsidRDefault="00914E42" w:rsidP="0025761E"/>
    <w:p w:rsidR="00914E42" w:rsidRDefault="00914E42" w:rsidP="0025761E"/>
    <w:p w:rsidR="00914E42" w:rsidRDefault="00914E42" w:rsidP="0025761E"/>
    <w:p w:rsidR="00914E42" w:rsidRDefault="00914E42" w:rsidP="0025761E"/>
    <w:p w:rsidR="00914E42" w:rsidRDefault="00914E42" w:rsidP="0025761E"/>
    <w:p w:rsidR="00914E42" w:rsidRDefault="00914E42" w:rsidP="0025761E"/>
    <w:p w:rsidR="0025761E" w:rsidRPr="00052CF7" w:rsidRDefault="0025761E" w:rsidP="002013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CF7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5761E" w:rsidRPr="00052CF7" w:rsidRDefault="0025761E" w:rsidP="002013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CF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0136E" w:rsidRPr="00052CF7">
        <w:rPr>
          <w:rFonts w:ascii="Times New Roman" w:hAnsi="Times New Roman" w:cs="Times New Roman"/>
          <w:sz w:val="28"/>
          <w:szCs w:val="28"/>
        </w:rPr>
        <w:t xml:space="preserve"> </w:t>
      </w:r>
      <w:r w:rsidRPr="00052CF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0136E" w:rsidRPr="00052CF7" w:rsidRDefault="00D37497" w:rsidP="002013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CF7">
        <w:rPr>
          <w:rFonts w:ascii="Times New Roman" w:hAnsi="Times New Roman" w:cs="Times New Roman"/>
          <w:sz w:val="28"/>
          <w:szCs w:val="28"/>
        </w:rPr>
        <w:t>Филошен</w:t>
      </w:r>
      <w:r w:rsidR="0020136E" w:rsidRPr="00052CF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E54B1F" w:rsidRPr="00052CF7" w:rsidRDefault="00E54B1F" w:rsidP="002013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CF7">
        <w:rPr>
          <w:rFonts w:ascii="Times New Roman" w:hAnsi="Times New Roman" w:cs="Times New Roman"/>
          <w:sz w:val="28"/>
          <w:szCs w:val="28"/>
        </w:rPr>
        <w:t>Венгеров</w:t>
      </w:r>
      <w:r w:rsidR="0020136E" w:rsidRPr="00052CF7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20136E" w:rsidRPr="00052CF7" w:rsidRDefault="0020136E" w:rsidP="0020136E">
      <w:pPr>
        <w:pStyle w:val="a5"/>
        <w:jc w:val="right"/>
        <w:rPr>
          <w:sz w:val="28"/>
          <w:szCs w:val="28"/>
        </w:rPr>
      </w:pPr>
      <w:r w:rsidRPr="00052C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52CF7">
        <w:rPr>
          <w:sz w:val="28"/>
          <w:szCs w:val="28"/>
        </w:rPr>
        <w:t xml:space="preserve"> </w:t>
      </w:r>
    </w:p>
    <w:p w:rsidR="0025761E" w:rsidRPr="00052CF7" w:rsidRDefault="0020136E" w:rsidP="0020136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CF7">
        <w:rPr>
          <w:rFonts w:ascii="Times New Roman" w:hAnsi="Times New Roman" w:cs="Times New Roman"/>
          <w:sz w:val="28"/>
          <w:szCs w:val="28"/>
        </w:rPr>
        <w:t xml:space="preserve">от </w:t>
      </w:r>
      <w:r w:rsidR="00E54B1F" w:rsidRPr="00052CF7">
        <w:rPr>
          <w:rFonts w:ascii="Times New Roman" w:hAnsi="Times New Roman" w:cs="Times New Roman"/>
          <w:sz w:val="28"/>
          <w:szCs w:val="28"/>
        </w:rPr>
        <w:t xml:space="preserve">03.10.2017 № </w:t>
      </w:r>
      <w:r w:rsidR="00052CF7" w:rsidRPr="00052CF7">
        <w:rPr>
          <w:rFonts w:ascii="Times New Roman" w:hAnsi="Times New Roman" w:cs="Times New Roman"/>
          <w:sz w:val="28"/>
          <w:szCs w:val="28"/>
        </w:rPr>
        <w:t>18</w:t>
      </w:r>
    </w:p>
    <w:p w:rsidR="002649AF" w:rsidRPr="0025761E" w:rsidRDefault="002649AF" w:rsidP="002576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87C" w:rsidRDefault="0059787C" w:rsidP="00F753AC">
      <w:pPr>
        <w:pStyle w:val="text1cl"/>
        <w:shd w:val="clear" w:color="auto" w:fill="FFFFFF"/>
        <w:spacing w:before="0" w:beforeAutospacing="0" w:after="0" w:afterAutospacing="0"/>
        <w:jc w:val="center"/>
        <w:rPr>
          <w:b/>
          <w:bCs/>
          <w:color w:val="494949"/>
          <w:sz w:val="28"/>
          <w:szCs w:val="28"/>
        </w:rPr>
      </w:pPr>
      <w:r>
        <w:rPr>
          <w:b/>
          <w:bCs/>
          <w:color w:val="494949"/>
          <w:sz w:val="28"/>
          <w:szCs w:val="28"/>
        </w:rPr>
        <w:t>П</w:t>
      </w:r>
      <w:r w:rsidRPr="001D26D9">
        <w:rPr>
          <w:b/>
          <w:bCs/>
          <w:color w:val="494949"/>
          <w:sz w:val="28"/>
          <w:szCs w:val="28"/>
        </w:rPr>
        <w:t>оложение</w:t>
      </w:r>
      <w:r>
        <w:rPr>
          <w:b/>
          <w:bCs/>
          <w:color w:val="494949"/>
          <w:sz w:val="28"/>
          <w:szCs w:val="28"/>
        </w:rPr>
        <w:t xml:space="preserve"> </w:t>
      </w:r>
      <w:r w:rsidRPr="001D26D9">
        <w:rPr>
          <w:b/>
          <w:bCs/>
          <w:color w:val="494949"/>
          <w:sz w:val="28"/>
          <w:szCs w:val="28"/>
        </w:rPr>
        <w:t xml:space="preserve">о старостах </w:t>
      </w:r>
      <w:r w:rsidR="00E54B1F">
        <w:rPr>
          <w:b/>
          <w:bCs/>
          <w:color w:val="494949"/>
          <w:sz w:val="28"/>
          <w:szCs w:val="28"/>
        </w:rPr>
        <w:t>Филошенского сельсовета Венгеров</w:t>
      </w:r>
      <w:r w:rsidR="00F753AC">
        <w:rPr>
          <w:b/>
          <w:bCs/>
          <w:color w:val="494949"/>
          <w:sz w:val="28"/>
          <w:szCs w:val="28"/>
        </w:rPr>
        <w:t>ского района Новосибирской области</w:t>
      </w:r>
    </w:p>
    <w:p w:rsidR="0059787C" w:rsidRPr="001D26D9" w:rsidRDefault="0059787C" w:rsidP="0059787C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494949"/>
          <w:sz w:val="28"/>
          <w:szCs w:val="28"/>
        </w:rPr>
      </w:pPr>
    </w:p>
    <w:p w:rsidR="0059787C" w:rsidRPr="001D26D9" w:rsidRDefault="0059787C" w:rsidP="00E54B1F">
      <w:pPr>
        <w:pStyle w:val="text1cl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b/>
          <w:color w:val="494949"/>
          <w:sz w:val="28"/>
          <w:szCs w:val="28"/>
        </w:rPr>
      </w:pPr>
      <w:r w:rsidRPr="001D26D9">
        <w:rPr>
          <w:b/>
          <w:color w:val="494949"/>
          <w:sz w:val="28"/>
          <w:szCs w:val="28"/>
        </w:rPr>
        <w:t>Общие положения</w:t>
      </w:r>
    </w:p>
    <w:p w:rsidR="0059787C" w:rsidRPr="001D26D9" w:rsidRDefault="0059787C" w:rsidP="0059787C">
      <w:pPr>
        <w:pStyle w:val="text1cl"/>
        <w:shd w:val="clear" w:color="auto" w:fill="FFFFFF"/>
        <w:spacing w:before="0" w:beforeAutospacing="0" w:after="0" w:afterAutospacing="0"/>
        <w:ind w:left="720"/>
        <w:rPr>
          <w:color w:val="494949"/>
          <w:sz w:val="28"/>
          <w:szCs w:val="28"/>
        </w:rPr>
      </w:pP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6D9">
        <w:rPr>
          <w:rFonts w:ascii="Times New Roman" w:hAnsi="Times New Roman" w:cs="Times New Roman"/>
          <w:sz w:val="28"/>
          <w:szCs w:val="28"/>
        </w:rPr>
        <w:t>1.1.  Староста сельского населенного пункта, входящего в состав поселения и не являющегося его административным центром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D9">
        <w:rPr>
          <w:rFonts w:ascii="Times New Roman" w:hAnsi="Times New Roman" w:cs="Times New Roman"/>
          <w:sz w:val="28"/>
          <w:szCs w:val="28"/>
        </w:rPr>
        <w:t xml:space="preserve">- староста), 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иными органами и организациями, гражданами. 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Староста не является лицом, замещающим муниципальную должность, должность муниципальной службы, государственную должность Новосибирской области, должность  государственной гражданской службы Новосибирской области.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деятельности староста руководствуется Уставом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  сельсовета Венгеров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иными муниципальными правовыми актами.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Староста осуществляет свою деятельность безвозмездно, на основе полномочий, предоставленных собранием граждан и закрепленных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старосты осуществляется органом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самоуправления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B76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8"/>
        <w:rPr>
          <w:i/>
          <w:iCs/>
          <w:color w:val="000000"/>
          <w:sz w:val="27"/>
          <w:szCs w:val="27"/>
          <w:shd w:val="clear" w:color="auto" w:fill="FFFFFF"/>
        </w:rPr>
      </w:pPr>
    </w:p>
    <w:p w:rsidR="0059787C" w:rsidRPr="00F753AC" w:rsidRDefault="0059787C" w:rsidP="00E54B1F">
      <w:pPr>
        <w:pStyle w:val="a6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Избрание старосты</w:t>
      </w:r>
    </w:p>
    <w:p w:rsidR="0059787C" w:rsidRDefault="0059787C" w:rsidP="005978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Гражданин Российской Федерации, достигший 18-летнего возраста, постоянно проживающий на территории села (деревни), имеет право избирать и быть избранным старостой.</w:t>
      </w:r>
    </w:p>
    <w:p w:rsidR="0059787C" w:rsidRDefault="0059787C" w:rsidP="005978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 случаях, когда избрание старосты из числа постоянно проживающих граждан не представляется возможным, избирается один староста на несколько сельских населенных пунктов.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Староста избирается собранием жителей села (деревни) сроком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лет. 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Порядок избрания старосты села (деревни) определяются населением села (деревни).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Кандидаты в старосты выдвигаются: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жителями села (деревни);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порядке самовыдвижения.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кандидатов не ограничивается.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Все участники собрания регистрируются. Председатель собрания и секретарь подписывают список присутствующих, который вместе с протоколом собрания хранится в администрации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 Собрание граждан правомочно, если в нем участвует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</w:t>
      </w:r>
      <w:r w:rsidRPr="007E1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половины постоянно проживающих жителей села (деревни), достигших 18-летнего возраста.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2.7. Выборы старосты проводятся открытым голосованием.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2.8. Избранным старостой считается кандидат, набравший наибольшее количество голосов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2.9. Решение собрания жителей оформляется протоколом, который подписывается председателем и секретарем собрания. Протоколы собрания хранятся в администрации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области.</w:t>
      </w:r>
    </w:p>
    <w:p w:rsidR="0059787C" w:rsidRPr="00277DDE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2.10. Избранному старосте выдается удостоверение, которое подпис</w:t>
      </w:r>
      <w:r w:rsidR="00201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ывает глава сельского поселения </w:t>
      </w:r>
      <w:r w:rsidR="00E5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7D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сельсовета </w:t>
      </w:r>
      <w:r w:rsidR="00E54B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Венгеровского района Новосибирской области.</w:t>
      </w:r>
    </w:p>
    <w:p w:rsidR="0059787C" w:rsidRPr="00F753AC" w:rsidRDefault="0059787C" w:rsidP="00E54B1F">
      <w:pPr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B68D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3. Полномочия старосты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Староста осуществляет постоянную взаимосвязь и взаимодействие администрации сельского поселения и населения по решению вопросов местного значения;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3.2. Для осуществления полномочий староста имеет право: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созывать собрание жителей, подписывать его решения;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принимать участие в собрании старост сел и деревень;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решении вопросов, связанных с экономическим и социальным развитием, благоустройством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законом порядке оказывать содействие правоохранительным органам в поддержании общественного порядка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информировать население о решениях органа местн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самоуправления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и администрации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принятых по предложению или при участии старосты;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содействие добровольным народным дружинам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контролировать содержание придомовых территорий и проведение работ по благоустройству на территории села (деревни);</w:t>
      </w:r>
    </w:p>
    <w:p w:rsidR="0059787C" w:rsidRPr="00950502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информировать администрацию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информировать администрацию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Единую дежурную диспетчерскую службу администрации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 чрезвычайных ситуациях (пожарах, наводнениях, стихийных бедствиях и т.д.) на территории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села (деревни).</w:t>
      </w:r>
    </w:p>
    <w:p w:rsidR="0059787C" w:rsidRDefault="0059787C" w:rsidP="0059787C">
      <w:pPr>
        <w:spacing w:after="0"/>
        <w:ind w:firstLine="709"/>
        <w:jc w:val="both"/>
        <w:rPr>
          <w:color w:val="000000"/>
          <w:sz w:val="27"/>
          <w:szCs w:val="27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 По решению собрания граждан обеспечивает реализацию вопроса о самообложении жителей села (деревни);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Является распорядителем средств, собранных населением</w:t>
      </w:r>
      <w:r w:rsidRPr="009505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05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благоустройства территории;</w:t>
      </w:r>
    </w:p>
    <w:p w:rsidR="0020136E" w:rsidRDefault="0059787C" w:rsidP="00201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О своей работе староста отчитывается перед жителями села (деревни) не реже одного раза в год.</w:t>
      </w:r>
    </w:p>
    <w:p w:rsidR="0059787C" w:rsidRPr="0020136E" w:rsidRDefault="0059787C" w:rsidP="00E54B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sz w:val="28"/>
          <w:szCs w:val="28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4. Гарантии деятельности старосты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Органы местного самоуправления сельского поселения содействуют старостам в осуществлении их полномочий;</w:t>
      </w:r>
    </w:p>
    <w:p w:rsidR="0059787C" w:rsidRPr="00954499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 </w:t>
      </w:r>
    </w:p>
    <w:p w:rsidR="00E54B1F" w:rsidRDefault="0059787C" w:rsidP="00E54B1F">
      <w:pPr>
        <w:spacing w:after="0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9505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5. Досрочное прекращение полномочий старосты</w:t>
      </w:r>
    </w:p>
    <w:p w:rsidR="0059787C" w:rsidRPr="00F753AC" w:rsidRDefault="0059787C" w:rsidP="00E54B1F">
      <w:pPr>
        <w:spacing w:after="0"/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Полномочия старосты прекращаются: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основании личного заявления о сложении полномочий на имя главы администрации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Филошенского</w:t>
      </w:r>
      <w:r w:rsidR="00201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E5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Венгеровского</w:t>
      </w: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Новосибирского района;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утрате гражданства Российской Федерации;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вступлении в законную силу обвинительного приговора суда;</w:t>
      </w:r>
    </w:p>
    <w:p w:rsidR="0059787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 признания судом недееспособным или ограниченно дееспособным;</w:t>
      </w:r>
    </w:p>
    <w:p w:rsidR="0059787C" w:rsidRPr="005E47FC" w:rsidRDefault="0059787C" w:rsidP="00597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выезде за пределы села (деревни) на постоянное место жительство.</w:t>
      </w:r>
      <w:r w:rsidRPr="009505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sectPr w:rsidR="0059787C" w:rsidRPr="005E47FC" w:rsidSect="00AE73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F72"/>
    <w:multiLevelType w:val="hybridMultilevel"/>
    <w:tmpl w:val="B1D4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67E4B"/>
    <w:multiLevelType w:val="hybridMultilevel"/>
    <w:tmpl w:val="3346637E"/>
    <w:lvl w:ilvl="0" w:tplc="3E1054BC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76D0C"/>
    <w:multiLevelType w:val="hybridMultilevel"/>
    <w:tmpl w:val="295C1526"/>
    <w:lvl w:ilvl="0" w:tplc="8E0CF792">
      <w:start w:val="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D"/>
    <w:rsid w:val="000477F4"/>
    <w:rsid w:val="00052CF7"/>
    <w:rsid w:val="000A7665"/>
    <w:rsid w:val="000E18C5"/>
    <w:rsid w:val="001419CD"/>
    <w:rsid w:val="00147A1D"/>
    <w:rsid w:val="001828AD"/>
    <w:rsid w:val="0020136E"/>
    <w:rsid w:val="002517E0"/>
    <w:rsid w:val="0025761E"/>
    <w:rsid w:val="002649AF"/>
    <w:rsid w:val="002766AB"/>
    <w:rsid w:val="003052FF"/>
    <w:rsid w:val="00366EC9"/>
    <w:rsid w:val="00387AD2"/>
    <w:rsid w:val="0044576B"/>
    <w:rsid w:val="004A06AA"/>
    <w:rsid w:val="004D4979"/>
    <w:rsid w:val="004E1BF1"/>
    <w:rsid w:val="00520B20"/>
    <w:rsid w:val="0053607D"/>
    <w:rsid w:val="0054152B"/>
    <w:rsid w:val="005870A3"/>
    <w:rsid w:val="0059787C"/>
    <w:rsid w:val="005D14FF"/>
    <w:rsid w:val="005D63F5"/>
    <w:rsid w:val="005F0FE2"/>
    <w:rsid w:val="00610884"/>
    <w:rsid w:val="006706C3"/>
    <w:rsid w:val="006B47B8"/>
    <w:rsid w:val="006F09B5"/>
    <w:rsid w:val="007B1F47"/>
    <w:rsid w:val="007E4148"/>
    <w:rsid w:val="007E5F55"/>
    <w:rsid w:val="0087554D"/>
    <w:rsid w:val="008F5C9F"/>
    <w:rsid w:val="00914E42"/>
    <w:rsid w:val="00977399"/>
    <w:rsid w:val="009C12BB"/>
    <w:rsid w:val="009C2DFE"/>
    <w:rsid w:val="00A01DB2"/>
    <w:rsid w:val="00A161BB"/>
    <w:rsid w:val="00A85680"/>
    <w:rsid w:val="00AD5E08"/>
    <w:rsid w:val="00AE73AD"/>
    <w:rsid w:val="00AF22D8"/>
    <w:rsid w:val="00B40579"/>
    <w:rsid w:val="00C51E55"/>
    <w:rsid w:val="00CA26A0"/>
    <w:rsid w:val="00D37497"/>
    <w:rsid w:val="00D7270C"/>
    <w:rsid w:val="00DC201A"/>
    <w:rsid w:val="00E14D2D"/>
    <w:rsid w:val="00E54B1F"/>
    <w:rsid w:val="00E770E7"/>
    <w:rsid w:val="00E9560D"/>
    <w:rsid w:val="00EC75B2"/>
    <w:rsid w:val="00EF1920"/>
    <w:rsid w:val="00F0664C"/>
    <w:rsid w:val="00F47E4A"/>
    <w:rsid w:val="00F753AC"/>
    <w:rsid w:val="00F9017A"/>
    <w:rsid w:val="00FF1D3F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4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47A1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Без интервала Знак"/>
    <w:link w:val="a5"/>
    <w:locked/>
    <w:rsid w:val="00147A1D"/>
    <w:rPr>
      <w:rFonts w:ascii="Calibri" w:hAnsi="Calibri"/>
    </w:rPr>
  </w:style>
  <w:style w:type="paragraph" w:styleId="a5">
    <w:name w:val="No Spacing"/>
    <w:link w:val="a4"/>
    <w:uiPriority w:val="1"/>
    <w:qFormat/>
    <w:rsid w:val="00147A1D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147A1D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147A1D"/>
    <w:rPr>
      <w:i/>
      <w:iCs/>
    </w:rPr>
  </w:style>
  <w:style w:type="character" w:styleId="a8">
    <w:name w:val="Strong"/>
    <w:basedOn w:val="a0"/>
    <w:qFormat/>
    <w:rsid w:val="0087554D"/>
    <w:rPr>
      <w:b/>
      <w:bCs/>
    </w:rPr>
  </w:style>
  <w:style w:type="character" w:customStyle="1" w:styleId="apple-style-span">
    <w:name w:val="apple-style-span"/>
    <w:basedOn w:val="a0"/>
    <w:rsid w:val="0087554D"/>
  </w:style>
  <w:style w:type="paragraph" w:customStyle="1" w:styleId="Style2">
    <w:name w:val="Style2"/>
    <w:basedOn w:val="a"/>
    <w:uiPriority w:val="99"/>
    <w:rsid w:val="0087554D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7554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87554D"/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6F09B5"/>
    <w:rPr>
      <w:rFonts w:ascii="Times New Roman" w:eastAsia="Times New Roman" w:hAnsi="Times New Roman"/>
      <w:spacing w:val="2"/>
      <w:sz w:val="16"/>
      <w:szCs w:val="16"/>
      <w:shd w:val="clear" w:color="auto" w:fill="FFFFFF"/>
    </w:rPr>
  </w:style>
  <w:style w:type="character" w:customStyle="1" w:styleId="a9">
    <w:name w:val="Основной текст_"/>
    <w:basedOn w:val="a0"/>
    <w:link w:val="1"/>
    <w:rsid w:val="006F09B5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09B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/>
      <w:spacing w:val="2"/>
      <w:sz w:val="16"/>
      <w:szCs w:val="16"/>
    </w:rPr>
  </w:style>
  <w:style w:type="paragraph" w:customStyle="1" w:styleId="1">
    <w:name w:val="Основной текст1"/>
    <w:basedOn w:val="a"/>
    <w:link w:val="a9"/>
    <w:rsid w:val="006F09B5"/>
    <w:pPr>
      <w:shd w:val="clear" w:color="auto" w:fill="FFFFFF"/>
      <w:spacing w:before="180" w:after="0" w:line="259" w:lineRule="exact"/>
      <w:ind w:hanging="220"/>
      <w:jc w:val="both"/>
    </w:pPr>
    <w:rPr>
      <w:rFonts w:ascii="Times New Roman" w:eastAsia="Times New Roman" w:hAnsi="Times New Roman"/>
      <w:spacing w:val="9"/>
    </w:rPr>
  </w:style>
  <w:style w:type="paragraph" w:customStyle="1" w:styleId="70">
    <w:name w:val="Основной текст (7)"/>
    <w:basedOn w:val="a"/>
    <w:link w:val="7"/>
    <w:rsid w:val="006F09B5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a">
    <w:name w:val="Подпись к таблице_"/>
    <w:basedOn w:val="a0"/>
    <w:link w:val="ab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F09B5"/>
    <w:pPr>
      <w:shd w:val="clear" w:color="auto" w:fill="FFFFFF"/>
      <w:spacing w:after="120" w:line="0" w:lineRule="atLeast"/>
      <w:ind w:hanging="140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c">
    <w:name w:val="Сноска_"/>
    <w:basedOn w:val="a0"/>
    <w:link w:val="ad"/>
    <w:rsid w:val="006F09B5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rsid w:val="006F09B5"/>
    <w:pPr>
      <w:shd w:val="clear" w:color="auto" w:fill="FFFFFF"/>
      <w:spacing w:after="0" w:line="235" w:lineRule="exact"/>
      <w:ind w:hanging="280"/>
    </w:pPr>
    <w:rPr>
      <w:rFonts w:ascii="Times New Roman" w:eastAsia="Times New Roman" w:hAnsi="Times New Roman"/>
      <w:spacing w:val="8"/>
      <w:sz w:val="16"/>
      <w:szCs w:val="16"/>
    </w:rPr>
  </w:style>
  <w:style w:type="paragraph" w:customStyle="1" w:styleId="text1cl">
    <w:name w:val="text1cl"/>
    <w:basedOn w:val="a"/>
    <w:rsid w:val="0059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87C"/>
  </w:style>
  <w:style w:type="paragraph" w:styleId="ae">
    <w:name w:val="Balloon Text"/>
    <w:basedOn w:val="a"/>
    <w:link w:val="af"/>
    <w:uiPriority w:val="99"/>
    <w:semiHidden/>
    <w:unhideWhenUsed/>
    <w:rsid w:val="0054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152B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914E4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8409-A1EA-48BA-9D61-1D2D8453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2017-10-06T07:07:00Z</cp:lastPrinted>
  <dcterms:created xsi:type="dcterms:W3CDTF">2016-11-22T06:48:00Z</dcterms:created>
  <dcterms:modified xsi:type="dcterms:W3CDTF">2017-10-06T07:10:00Z</dcterms:modified>
</cp:coreProperties>
</file>